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71F" w:rsidRPr="001319B5" w:rsidRDefault="00D9571F" w:rsidP="00D9571F">
      <w:pPr>
        <w:spacing w:before="60" w:after="300" w:line="312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319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Схема нестационарных торговых объектов</w:t>
      </w:r>
    </w:p>
    <w:tbl>
      <w:tblPr>
        <w:tblStyle w:val="a8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1985"/>
        <w:gridCol w:w="1015"/>
        <w:gridCol w:w="975"/>
        <w:gridCol w:w="1276"/>
        <w:gridCol w:w="1718"/>
        <w:gridCol w:w="1962"/>
        <w:gridCol w:w="2268"/>
        <w:gridCol w:w="2126"/>
      </w:tblGrid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00695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 xml:space="preserve">N объекта схемы размещения нестационарных торговых объектов на территории города </w:t>
            </w:r>
            <w:proofErr w:type="spellStart"/>
            <w:r w:rsidR="00400695">
              <w:rPr>
                <w:rFonts w:ascii="Arial" w:hAnsi="Arial" w:cs="Arial"/>
                <w:sz w:val="24"/>
                <w:szCs w:val="24"/>
              </w:rPr>
              <w:t>Лесосибирска</w:t>
            </w:r>
            <w:proofErr w:type="spellEnd"/>
          </w:p>
        </w:tc>
        <w:tc>
          <w:tcPr>
            <w:tcW w:w="1275" w:type="dxa"/>
            <w:hideMark/>
          </w:tcPr>
          <w:p w:rsidR="00D9571F" w:rsidRPr="001319B5" w:rsidRDefault="00D9571F" w:rsidP="004969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 xml:space="preserve">Тип нестационарных торговых объектов </w:t>
            </w:r>
          </w:p>
        </w:tc>
        <w:tc>
          <w:tcPr>
            <w:tcW w:w="1985" w:type="dxa"/>
            <w:hideMark/>
          </w:tcPr>
          <w:p w:rsidR="00D9571F" w:rsidRPr="001319B5" w:rsidRDefault="00D9571F" w:rsidP="004969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 xml:space="preserve">Адресный ориентир расположения нестационарных торговых объектов 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 xml:space="preserve">Количество нестационарных торговых объектов по каждому адресному ориентиру, шт. </w:t>
            </w:r>
          </w:p>
        </w:tc>
        <w:tc>
          <w:tcPr>
            <w:tcW w:w="975" w:type="dxa"/>
            <w:hideMark/>
          </w:tcPr>
          <w:p w:rsidR="00D9571F" w:rsidRPr="001319B5" w:rsidRDefault="00D9571F" w:rsidP="004969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 xml:space="preserve">Площадь земельного участка, здания, строения, сооружения или их части, занимаемую нестационарным торговым объектом, кв. м </w:t>
            </w:r>
          </w:p>
        </w:tc>
        <w:tc>
          <w:tcPr>
            <w:tcW w:w="1276" w:type="dxa"/>
            <w:hideMark/>
          </w:tcPr>
          <w:p w:rsidR="00D9571F" w:rsidRPr="001319B5" w:rsidRDefault="00D9571F" w:rsidP="004969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 xml:space="preserve">Площадь торгового объекта </w:t>
            </w:r>
          </w:p>
        </w:tc>
        <w:tc>
          <w:tcPr>
            <w:tcW w:w="1718" w:type="dxa"/>
            <w:hideMark/>
          </w:tcPr>
          <w:p w:rsidR="00D9571F" w:rsidRPr="001319B5" w:rsidRDefault="00D9571F" w:rsidP="00454E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 xml:space="preserve">Вид </w:t>
            </w:r>
            <w:r w:rsidR="00454E7F">
              <w:rPr>
                <w:rFonts w:ascii="Arial" w:hAnsi="Arial" w:cs="Arial"/>
                <w:sz w:val="24"/>
                <w:szCs w:val="24"/>
              </w:rPr>
              <w:t>деятельности (торговля продовольственными и (или) непродовольственными товарами, общественное питание), специализация нестационарного торгового объекта (при ее наличии)</w:t>
            </w:r>
            <w:r w:rsidRPr="001319B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62" w:type="dxa"/>
            <w:hideMark/>
          </w:tcPr>
          <w:p w:rsidR="00D9571F" w:rsidRPr="001319B5" w:rsidRDefault="00D9571F" w:rsidP="004969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 xml:space="preserve">Информация о собственнике земельного участка, здания сооружения на котором расположен нестационарный торговый объект </w:t>
            </w:r>
          </w:p>
        </w:tc>
        <w:tc>
          <w:tcPr>
            <w:tcW w:w="2268" w:type="dxa"/>
            <w:hideMark/>
          </w:tcPr>
          <w:p w:rsidR="00D9571F" w:rsidRPr="001319B5" w:rsidRDefault="00D9571F" w:rsidP="004969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 xml:space="preserve"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 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 xml:space="preserve">Период размещения нестационарных торговых объектов 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75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276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718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962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268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10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</w:p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ул. Горького 110, Строение 2, в 21 метрах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9571F" w:rsidRPr="001319B5" w:rsidRDefault="00D9571F" w:rsidP="004969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Горького, 107</w:t>
            </w:r>
          </w:p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175 метрах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Горького, 107</w:t>
            </w:r>
          </w:p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84 м.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непродовольственные товары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Горького, 107, в 125 м.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5 микрорайон, 3 в 20 метрах на 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5 микрорайон, 3 в 1 метре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5 микрорайон,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3А, в 17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5 микрорайон, д. 8, в 40 метрах на северо-запад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5 микрорайон, д. 8 в 39 метрах на северо-запад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5 микрорайон, д. 8 в 37 метрах на северо-запад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и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9 микрорайон, д. 1, в 35 метрах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9 микрорайон, д. 3 в 35 метрах на 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  <w:hideMark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7 микрорайон, 4А</w:t>
            </w:r>
          </w:p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7 микрорайон, 4А</w:t>
            </w:r>
          </w:p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ул. Менделеева,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2 в 20 метрах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7 микрорайон, д.18 в 13 метрах на север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Энтузиастов, д. 20, в 25 метрах на 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Транспортная д.6 в 35 метрах на юго-запад 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Энтузиастов, 18 в 65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Горького, д. 64 в 30 метрах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Шевцовой, д. 30, в 27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Белинского, 40А, в 30 метрах на север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и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Победы д.2 в 15 метрах на юго-запад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Победы д.2 в 13 метрах на юго-запад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Победы, 8А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ул. Победы,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1В, в 30 метрах на северо-запад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sz w:val="24"/>
                <w:szCs w:val="24"/>
              </w:rPr>
              <w:t>, ул. Привокзальная, д. 15 в 20 метрах на юг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Привокзальная, д. 17А, в 10 метрах на юг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ул. Победы,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38А, в 13 метрах на север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  <w:shd w:val="clear" w:color="auto" w:fill="auto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Победы, д. 27, в 15 метрах на юг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Победы, д. 27 в 30 метрах на юг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Победы, д. 32, в 22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Победы, д. 28, в 43 метрах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Победы, д. 32 в 23 метрах на 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rPr>
          <w:trHeight w:val="356"/>
        </w:trPr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Победы, д. 32, в 26 метрах на 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ул. Победы, д. 32, в 24 метрах на 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ул. Победы,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35Б, в 1 метре на 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Карла Маркса, д. 7, в 43 метрах на 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ул. Победы, 46,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6, в 50 метрах по направлению на северо-запад</w:t>
            </w:r>
          </w:p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и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Победы, 45, в 16 метрах на юго-запад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и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Победы, д. 50, в 50 метрах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60 лет ВЛКСМ, 7, в 37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60 лет ВЛКСМ, 7, в 42 м. на с-в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60 лет ВЛКСМ, 7, в 47 метрах на северо-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вотсок</w:t>
            </w:r>
            <w:proofErr w:type="spellEnd"/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Абалаковская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38А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Красноярский край, 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60 лет ВЛКСМ, дом № 11, в 8 метрах на север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Промышленная, 42, в 53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Ломоносова, 62А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и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Циолковского, д. 51, в 26 метрах на 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и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Циолковского, д. 51, в 23 метрах на 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и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Калинина, д. 11, в 23 метрах на 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Промышленная, 42, в 51 метре на 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Свердлова, 22, в 34 метрах на 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Ломоносова, 68, в 26 метрах на север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Просвещения, 10Б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Калинина, д. 16, в 18 метрах на северо-запад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6 квартал, д. 16, в 10 метрах на юг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Озерная, 18, в 25 метрах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6 квартал д. 16, в 17 метрах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Комсомольская, 11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Промышленная, д. 68, в 27 метрах на юг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6 квартал, д. 16, в 28 метрах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Промышленная, д.68, в 44 метрах на 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Ломоносова, 68, в 26 метрах на север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6 квартал, д. 16, в 22 метрах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Циолковского, д. 51, в 16 метрах на юго-запад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6 квартал, д. 16, в 13 метрах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Горького, 25, в 51 метре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Горького, д. 25, в 42 метрах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микрорайон Северный, д. 7, в 22 метрах на юго-запад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Горького, 5А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Горького, 27, в 15 метрах на северо-запад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Горького, 2А, в 22 метрах на северо-запад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Щорса, 4Б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Горького, д. 2А, в 22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Горького, д. 24, в 32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Пирогова, 11, в 24 метрах на юго-запад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Лесосибирск</w:t>
            </w:r>
            <w:proofErr w:type="spellEnd"/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ул. Горького, 27, в 10 метрах на северо-запад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гп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 Стрелка, ул. Октябрьская, 14, в 29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гп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. Стрелка, ул. Октябрьская, 17Б, в 7 метрах на юго-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вовток</w:t>
            </w:r>
            <w:proofErr w:type="spellEnd"/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гп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 Стрелка, ул. Октябрьская, 25, в 60 метрах на северо-запад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гп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 Стрелка, ул. Мира, 16, в 31 метре на юго-восток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гп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. Стрелка, ул. Октябрьская, д. 34, в 22 метрах на северо-запад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гп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 Стрелка, ул. Проточная, д. 60, в 60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гп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 Стрелка, ул. Заводская, д. 29, в 45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гп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 Стрелка, ул. Еланская, д. 2Б, в 60 метрах на 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гп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. Стрелка, микрорайон, д. 11, в 13 метрах на север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гп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. Стрелка, ул. Октябрьская,14, в 26 метрах на северо-восток 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и непродовольственными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гп.Стрелка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, ул. Октябрьская,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зд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. 14А, в 30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гп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. Стрелка, ул. Октябрьская, 14, в 39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гп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 xml:space="preserve"> Стрелка, ул. Октябрьская, </w:t>
            </w:r>
            <w:proofErr w:type="spellStart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зд</w:t>
            </w:r>
            <w:proofErr w:type="spellEnd"/>
            <w:r w:rsidRPr="001319B5">
              <w:rPr>
                <w:rFonts w:ascii="Arial" w:hAnsi="Arial" w:cs="Arial"/>
                <w:color w:val="000000"/>
                <w:sz w:val="24"/>
                <w:szCs w:val="24"/>
              </w:rPr>
              <w:t>. 14А, в 33 метрах на северо-восток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D9571F" w:rsidRPr="001319B5" w:rsidTr="00E54C49">
        <w:trPr>
          <w:trHeight w:val="70"/>
        </w:trPr>
        <w:tc>
          <w:tcPr>
            <w:tcW w:w="993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127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D9571F" w:rsidRPr="001319B5" w:rsidRDefault="00D9571F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 xml:space="preserve">г. </w:t>
            </w:r>
            <w:proofErr w:type="spellStart"/>
            <w:r w:rsidRPr="001319B5">
              <w:rPr>
                <w:rFonts w:ascii="Arial" w:hAnsi="Arial" w:cs="Arial"/>
                <w:sz w:val="24"/>
                <w:szCs w:val="24"/>
              </w:rPr>
              <w:t>Лесосибирск</w:t>
            </w:r>
            <w:proofErr w:type="spellEnd"/>
            <w:r w:rsidRPr="001319B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1319B5">
              <w:rPr>
                <w:rFonts w:ascii="Arial" w:hAnsi="Arial" w:cs="Arial"/>
                <w:sz w:val="24"/>
                <w:szCs w:val="24"/>
              </w:rPr>
              <w:t>рп</w:t>
            </w:r>
            <w:proofErr w:type="spellEnd"/>
            <w:r w:rsidRPr="001319B5">
              <w:rPr>
                <w:rFonts w:ascii="Arial" w:hAnsi="Arial" w:cs="Arial"/>
                <w:sz w:val="24"/>
                <w:szCs w:val="24"/>
              </w:rPr>
              <w:t xml:space="preserve"> Стрелка, ул. Проточная, 51, в 45 метрах на юго-запад</w:t>
            </w:r>
          </w:p>
        </w:tc>
        <w:tc>
          <w:tcPr>
            <w:tcW w:w="101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1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D9571F" w:rsidRPr="001319B5" w:rsidRDefault="00D9571F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FB37A7" w:rsidRPr="001319B5" w:rsidTr="00E54C49">
        <w:trPr>
          <w:trHeight w:val="70"/>
        </w:trPr>
        <w:tc>
          <w:tcPr>
            <w:tcW w:w="993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1275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FB37A7" w:rsidRPr="001319B5" w:rsidRDefault="00060FC6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="00FB37A7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="00FB37A7">
              <w:rPr>
                <w:rFonts w:ascii="Arial" w:hAnsi="Arial" w:cs="Arial"/>
                <w:sz w:val="24"/>
                <w:szCs w:val="24"/>
              </w:rPr>
              <w:t>Лесосибирск</w:t>
            </w:r>
            <w:proofErr w:type="spellEnd"/>
            <w:r w:rsidR="00FB37A7">
              <w:rPr>
                <w:rFonts w:ascii="Arial" w:hAnsi="Arial" w:cs="Arial"/>
                <w:sz w:val="24"/>
                <w:szCs w:val="24"/>
              </w:rPr>
              <w:t>, ул. Победы, 47, в 36 метрах на юго-запад</w:t>
            </w:r>
          </w:p>
        </w:tc>
        <w:tc>
          <w:tcPr>
            <w:tcW w:w="1015" w:type="dxa"/>
          </w:tcPr>
          <w:p w:rsidR="00FB37A7" w:rsidRPr="001319B5" w:rsidRDefault="00FB37A7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718" w:type="dxa"/>
          </w:tcPr>
          <w:p w:rsidR="00FB37A7" w:rsidRPr="001319B5" w:rsidRDefault="00FB37A7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FB37A7" w:rsidRPr="001319B5" w:rsidRDefault="00060FC6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FB37A7" w:rsidRPr="001319B5" w:rsidRDefault="00FB37A7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FB37A7" w:rsidRPr="001319B5" w:rsidTr="00E54C49">
        <w:trPr>
          <w:trHeight w:val="70"/>
        </w:trPr>
        <w:tc>
          <w:tcPr>
            <w:tcW w:w="993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1275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FB37A7" w:rsidRPr="001319B5" w:rsidRDefault="00060FC6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Лесосибирск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мкр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Боровой, квартал 7А, д. 10, в 41 метре на юго-восток</w:t>
            </w:r>
          </w:p>
        </w:tc>
        <w:tc>
          <w:tcPr>
            <w:tcW w:w="1015" w:type="dxa"/>
          </w:tcPr>
          <w:p w:rsidR="00FB37A7" w:rsidRPr="001319B5" w:rsidRDefault="00FB37A7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FB37A7" w:rsidRPr="001319B5" w:rsidRDefault="00060FC6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FB37A7" w:rsidRPr="001319B5" w:rsidRDefault="00060FC6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718" w:type="dxa"/>
          </w:tcPr>
          <w:p w:rsidR="00FB37A7" w:rsidRPr="001319B5" w:rsidRDefault="00060FC6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Торговля непродовольственными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 продовольственными </w:t>
            </w: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товарами</w:t>
            </w:r>
          </w:p>
        </w:tc>
        <w:tc>
          <w:tcPr>
            <w:tcW w:w="1962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FB37A7" w:rsidRPr="001319B5" w:rsidRDefault="00060FC6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FB37A7" w:rsidRPr="001319B5" w:rsidRDefault="00FB37A7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FB37A7" w:rsidRPr="001319B5" w:rsidTr="00E54C49">
        <w:trPr>
          <w:trHeight w:val="70"/>
        </w:trPr>
        <w:tc>
          <w:tcPr>
            <w:tcW w:w="993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1275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5B17C0" w:rsidRDefault="00060FC6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Лесосибирск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FB37A7" w:rsidRPr="001319B5" w:rsidRDefault="00060FC6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ул. 60 лет Влксм,7, в 44 метрах на северо-восток</w:t>
            </w:r>
          </w:p>
        </w:tc>
        <w:tc>
          <w:tcPr>
            <w:tcW w:w="1015" w:type="dxa"/>
          </w:tcPr>
          <w:p w:rsidR="00FB37A7" w:rsidRPr="001319B5" w:rsidRDefault="00FB37A7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FB37A7" w:rsidRPr="001319B5" w:rsidRDefault="00060FC6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FB37A7" w:rsidRPr="001319B5" w:rsidRDefault="00060FC6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718" w:type="dxa"/>
          </w:tcPr>
          <w:p w:rsidR="00FB37A7" w:rsidRPr="001319B5" w:rsidRDefault="00060FC6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FB37A7" w:rsidRPr="001319B5" w:rsidRDefault="00060FC6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FB37A7" w:rsidRPr="001319B5" w:rsidRDefault="00FB37A7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FB37A7" w:rsidRPr="001319B5" w:rsidTr="00E54C49">
        <w:trPr>
          <w:trHeight w:val="70"/>
        </w:trPr>
        <w:tc>
          <w:tcPr>
            <w:tcW w:w="993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1275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павильон</w:t>
            </w:r>
          </w:p>
        </w:tc>
        <w:tc>
          <w:tcPr>
            <w:tcW w:w="1985" w:type="dxa"/>
            <w:shd w:val="clear" w:color="auto" w:fill="auto"/>
          </w:tcPr>
          <w:p w:rsidR="00FB37A7" w:rsidRPr="001319B5" w:rsidRDefault="00060FC6" w:rsidP="0049694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Лесосибирск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ул. 60 лет ВЛКСМ,7, в 12 метрах на северо-восток</w:t>
            </w:r>
          </w:p>
        </w:tc>
        <w:tc>
          <w:tcPr>
            <w:tcW w:w="1015" w:type="dxa"/>
          </w:tcPr>
          <w:p w:rsidR="00FB37A7" w:rsidRPr="001319B5" w:rsidRDefault="00FB37A7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FB37A7" w:rsidRPr="001319B5" w:rsidRDefault="00060FC6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FB37A7" w:rsidRPr="001319B5" w:rsidRDefault="00060FC6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18" w:type="dxa"/>
          </w:tcPr>
          <w:p w:rsidR="00FB37A7" w:rsidRPr="001319B5" w:rsidRDefault="00060FC6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продовольственными товарами</w:t>
            </w:r>
          </w:p>
        </w:tc>
        <w:tc>
          <w:tcPr>
            <w:tcW w:w="1962" w:type="dxa"/>
          </w:tcPr>
          <w:p w:rsidR="00FB37A7" w:rsidRPr="001319B5" w:rsidRDefault="00FB37A7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FB37A7" w:rsidRPr="001319B5" w:rsidRDefault="00060FC6" w:rsidP="004969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FB37A7" w:rsidRPr="001319B5" w:rsidRDefault="00FB37A7" w:rsidP="00496948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E54C49" w:rsidRPr="001319B5" w:rsidTr="00E54C49">
        <w:trPr>
          <w:trHeight w:val="70"/>
        </w:trPr>
        <w:tc>
          <w:tcPr>
            <w:tcW w:w="993" w:type="dxa"/>
          </w:tcPr>
          <w:p w:rsidR="00E54C49" w:rsidRDefault="00E54C49" w:rsidP="0009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1275" w:type="dxa"/>
          </w:tcPr>
          <w:p w:rsidR="00E54C49" w:rsidRPr="001319B5" w:rsidRDefault="00E54C49" w:rsidP="0009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павильон</w:t>
            </w:r>
          </w:p>
        </w:tc>
        <w:tc>
          <w:tcPr>
            <w:tcW w:w="1985" w:type="dxa"/>
          </w:tcPr>
          <w:p w:rsidR="00E54C49" w:rsidRDefault="00E54C49" w:rsidP="000959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Лесосибирск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территория кладбища «Жарки», строение 1, в 72 метрах на юго-запад</w:t>
            </w:r>
          </w:p>
        </w:tc>
        <w:tc>
          <w:tcPr>
            <w:tcW w:w="1015" w:type="dxa"/>
          </w:tcPr>
          <w:p w:rsidR="00E54C49" w:rsidRDefault="00E54C49" w:rsidP="0009595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E54C49" w:rsidRDefault="00E54C49" w:rsidP="0009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276" w:type="dxa"/>
          </w:tcPr>
          <w:p w:rsidR="00E54C49" w:rsidRDefault="00E54C49" w:rsidP="0009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18" w:type="dxa"/>
          </w:tcPr>
          <w:p w:rsidR="00E54C49" w:rsidRPr="001319B5" w:rsidRDefault="00E54C49" w:rsidP="0009595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Торговля непродовольственными товарами</w:t>
            </w:r>
          </w:p>
        </w:tc>
        <w:tc>
          <w:tcPr>
            <w:tcW w:w="1962" w:type="dxa"/>
          </w:tcPr>
          <w:p w:rsidR="00E54C49" w:rsidRPr="001319B5" w:rsidRDefault="00E54C49" w:rsidP="0009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E54C49" w:rsidRPr="001319B5" w:rsidRDefault="00E54C49" w:rsidP="0009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E54C49" w:rsidRPr="001319B5" w:rsidRDefault="00E54C49" w:rsidP="0009595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  <w:tr w:rsidR="00763035" w:rsidRPr="001319B5" w:rsidTr="00E54C49">
        <w:trPr>
          <w:trHeight w:val="70"/>
        </w:trPr>
        <w:tc>
          <w:tcPr>
            <w:tcW w:w="993" w:type="dxa"/>
          </w:tcPr>
          <w:p w:rsidR="00763035" w:rsidRDefault="00763035" w:rsidP="0009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1275" w:type="dxa"/>
          </w:tcPr>
          <w:p w:rsidR="00763035" w:rsidRDefault="00763035" w:rsidP="0009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павильон</w:t>
            </w:r>
          </w:p>
        </w:tc>
        <w:tc>
          <w:tcPr>
            <w:tcW w:w="1985" w:type="dxa"/>
          </w:tcPr>
          <w:p w:rsidR="00763035" w:rsidRDefault="00763035" w:rsidP="000959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Лесосибирск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ул. 60 лет ВЛКСМ, 5В, в 12 метрах на юго-запад</w:t>
            </w:r>
            <w:bookmarkStart w:id="0" w:name="_GoBack"/>
            <w:bookmarkEnd w:id="0"/>
          </w:p>
        </w:tc>
        <w:tc>
          <w:tcPr>
            <w:tcW w:w="1015" w:type="dxa"/>
          </w:tcPr>
          <w:p w:rsidR="00763035" w:rsidRDefault="00763035" w:rsidP="0009595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</w:tcPr>
          <w:p w:rsidR="00763035" w:rsidRDefault="00763035" w:rsidP="0009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276" w:type="dxa"/>
          </w:tcPr>
          <w:p w:rsidR="00763035" w:rsidRDefault="00763035" w:rsidP="0009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718" w:type="dxa"/>
          </w:tcPr>
          <w:p w:rsidR="00763035" w:rsidRDefault="00763035" w:rsidP="0009595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Общественное питание</w:t>
            </w:r>
          </w:p>
        </w:tc>
        <w:tc>
          <w:tcPr>
            <w:tcW w:w="1962" w:type="dxa"/>
          </w:tcPr>
          <w:p w:rsidR="00763035" w:rsidRPr="001319B5" w:rsidRDefault="00763035" w:rsidP="0009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неразграниченная государственная собственность</w:t>
            </w:r>
          </w:p>
        </w:tc>
        <w:tc>
          <w:tcPr>
            <w:tcW w:w="2268" w:type="dxa"/>
          </w:tcPr>
          <w:p w:rsidR="00763035" w:rsidRPr="001319B5" w:rsidRDefault="00763035" w:rsidP="000959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19B5">
              <w:rPr>
                <w:rFonts w:ascii="Arial" w:hAnsi="Arial" w:cs="Arial"/>
                <w:sz w:val="24"/>
                <w:szCs w:val="24"/>
              </w:rPr>
              <w:t>субъект малого или среднего предпринимательства</w:t>
            </w:r>
          </w:p>
        </w:tc>
        <w:tc>
          <w:tcPr>
            <w:tcW w:w="2126" w:type="dxa"/>
          </w:tcPr>
          <w:p w:rsidR="00763035" w:rsidRPr="001319B5" w:rsidRDefault="00763035" w:rsidP="0009595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19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лет</w:t>
            </w:r>
          </w:p>
        </w:tc>
      </w:tr>
    </w:tbl>
    <w:p w:rsidR="00777B3E" w:rsidRPr="001319B5" w:rsidRDefault="00777B3E" w:rsidP="00CD179F">
      <w:pPr>
        <w:pStyle w:val="ac"/>
        <w:ind w:firstLine="5670"/>
        <w:rPr>
          <w:rFonts w:ascii="Arial" w:hAnsi="Arial" w:cs="Arial"/>
          <w:color w:val="000000"/>
          <w:sz w:val="24"/>
          <w:szCs w:val="24"/>
        </w:rPr>
      </w:pPr>
    </w:p>
    <w:sectPr w:rsidR="00777B3E" w:rsidRPr="001319B5" w:rsidSect="00CD17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E189A"/>
    <w:multiLevelType w:val="hybridMultilevel"/>
    <w:tmpl w:val="F926E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E4DA8"/>
    <w:multiLevelType w:val="multilevel"/>
    <w:tmpl w:val="C090E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DB5E6B"/>
    <w:multiLevelType w:val="hybridMultilevel"/>
    <w:tmpl w:val="F140B248"/>
    <w:lvl w:ilvl="0" w:tplc="35C2B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7AA"/>
    <w:rsid w:val="00012E38"/>
    <w:rsid w:val="00012FF0"/>
    <w:rsid w:val="00031FCC"/>
    <w:rsid w:val="00046B4D"/>
    <w:rsid w:val="00060FC6"/>
    <w:rsid w:val="000B369D"/>
    <w:rsid w:val="000C0FF5"/>
    <w:rsid w:val="001319B5"/>
    <w:rsid w:val="001B058E"/>
    <w:rsid w:val="001D3021"/>
    <w:rsid w:val="001E2AA1"/>
    <w:rsid w:val="00277C0F"/>
    <w:rsid w:val="002C34F9"/>
    <w:rsid w:val="00321DD4"/>
    <w:rsid w:val="0036593C"/>
    <w:rsid w:val="003D78D7"/>
    <w:rsid w:val="00400695"/>
    <w:rsid w:val="0041332E"/>
    <w:rsid w:val="00454E7F"/>
    <w:rsid w:val="00496948"/>
    <w:rsid w:val="005144DD"/>
    <w:rsid w:val="00517F27"/>
    <w:rsid w:val="005520EF"/>
    <w:rsid w:val="005829E0"/>
    <w:rsid w:val="005A2F40"/>
    <w:rsid w:val="005B17C0"/>
    <w:rsid w:val="005F1161"/>
    <w:rsid w:val="00607199"/>
    <w:rsid w:val="00687C24"/>
    <w:rsid w:val="00724198"/>
    <w:rsid w:val="00744BFD"/>
    <w:rsid w:val="00762FA1"/>
    <w:rsid w:val="00763035"/>
    <w:rsid w:val="00767F00"/>
    <w:rsid w:val="00777B3E"/>
    <w:rsid w:val="00787B77"/>
    <w:rsid w:val="007B3171"/>
    <w:rsid w:val="007C6367"/>
    <w:rsid w:val="007D1410"/>
    <w:rsid w:val="007F627F"/>
    <w:rsid w:val="007F6B7D"/>
    <w:rsid w:val="008013D0"/>
    <w:rsid w:val="008121A5"/>
    <w:rsid w:val="008356DD"/>
    <w:rsid w:val="00926D3F"/>
    <w:rsid w:val="00935040"/>
    <w:rsid w:val="00973CC9"/>
    <w:rsid w:val="009976A4"/>
    <w:rsid w:val="009B3E51"/>
    <w:rsid w:val="009B641B"/>
    <w:rsid w:val="00A7406A"/>
    <w:rsid w:val="00A96A79"/>
    <w:rsid w:val="00B20D14"/>
    <w:rsid w:val="00B70BFC"/>
    <w:rsid w:val="00B94F2B"/>
    <w:rsid w:val="00BD3763"/>
    <w:rsid w:val="00BD597E"/>
    <w:rsid w:val="00C167AA"/>
    <w:rsid w:val="00C81C87"/>
    <w:rsid w:val="00C91DA6"/>
    <w:rsid w:val="00CB4A59"/>
    <w:rsid w:val="00CD162A"/>
    <w:rsid w:val="00CD179F"/>
    <w:rsid w:val="00D6585C"/>
    <w:rsid w:val="00D72994"/>
    <w:rsid w:val="00D9571F"/>
    <w:rsid w:val="00DB397C"/>
    <w:rsid w:val="00E01A9B"/>
    <w:rsid w:val="00E272B4"/>
    <w:rsid w:val="00E54C49"/>
    <w:rsid w:val="00EF084D"/>
    <w:rsid w:val="00F049A3"/>
    <w:rsid w:val="00F211EB"/>
    <w:rsid w:val="00F914B7"/>
    <w:rsid w:val="00FB37A7"/>
    <w:rsid w:val="00FC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CD7792-F590-4003-951C-3BE352F7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410"/>
  </w:style>
  <w:style w:type="paragraph" w:styleId="1">
    <w:name w:val="heading 1"/>
    <w:basedOn w:val="a"/>
    <w:link w:val="10"/>
    <w:uiPriority w:val="9"/>
    <w:qFormat/>
    <w:rsid w:val="00C167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167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67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67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C16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6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C16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167AA"/>
    <w:rPr>
      <w:color w:val="0000FF"/>
      <w:u w:val="single"/>
    </w:rPr>
  </w:style>
  <w:style w:type="paragraph" w:customStyle="1" w:styleId="a5">
    <w:basedOn w:val="a"/>
    <w:next w:val="a6"/>
    <w:link w:val="a7"/>
    <w:qFormat/>
    <w:rsid w:val="00687C24"/>
    <w:pPr>
      <w:spacing w:after="0" w:line="240" w:lineRule="auto"/>
      <w:jc w:val="center"/>
    </w:pPr>
    <w:rPr>
      <w:sz w:val="28"/>
      <w:szCs w:val="24"/>
    </w:rPr>
  </w:style>
  <w:style w:type="character" w:customStyle="1" w:styleId="a7">
    <w:name w:val="Название Знак"/>
    <w:link w:val="a5"/>
    <w:rsid w:val="00687C24"/>
    <w:rPr>
      <w:sz w:val="28"/>
      <w:szCs w:val="24"/>
    </w:rPr>
  </w:style>
  <w:style w:type="paragraph" w:styleId="a6">
    <w:name w:val="Title"/>
    <w:basedOn w:val="a"/>
    <w:next w:val="a"/>
    <w:link w:val="11"/>
    <w:uiPriority w:val="10"/>
    <w:qFormat/>
    <w:rsid w:val="00687C2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6"/>
    <w:uiPriority w:val="10"/>
    <w:rsid w:val="00687C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8">
    <w:name w:val="Table Grid"/>
    <w:basedOn w:val="a1"/>
    <w:uiPriority w:val="39"/>
    <w:rsid w:val="00DB3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20D1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24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4198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5A2F4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5A2F4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3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196664">
          <w:marLeft w:val="300"/>
          <w:marRight w:val="3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8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9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0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1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1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2ED0A-2F81-44BF-8CC5-AFECFAC9A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3418</Words>
  <Characters>19484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Arhitektura</dc:creator>
  <cp:keywords/>
  <dc:description/>
  <cp:lastModifiedBy>User</cp:lastModifiedBy>
  <cp:revision>6</cp:revision>
  <cp:lastPrinted>2022-03-31T03:33:00Z</cp:lastPrinted>
  <dcterms:created xsi:type="dcterms:W3CDTF">2022-10-18T07:46:00Z</dcterms:created>
  <dcterms:modified xsi:type="dcterms:W3CDTF">2023-05-22T02:23:00Z</dcterms:modified>
</cp:coreProperties>
</file>